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6F4B" w14:textId="0E4D782D" w:rsidR="00AB07A9" w:rsidRDefault="00AB07A9" w:rsidP="001D4F78">
      <w:pPr>
        <w:jc w:val="center"/>
      </w:pPr>
    </w:p>
    <w:p w14:paraId="4D08075A" w14:textId="2DFB3392" w:rsidR="00AB07A9" w:rsidRPr="00AB07A9" w:rsidRDefault="00AB07A9" w:rsidP="006B026C">
      <w:pPr>
        <w:shd w:val="clear" w:color="auto" w:fill="D9D9D9" w:themeFill="background1" w:themeFillShade="D9"/>
        <w:jc w:val="center"/>
        <w:rPr>
          <w:b/>
          <w:bCs/>
        </w:rPr>
      </w:pPr>
      <w:r w:rsidRPr="00AB07A9">
        <w:rPr>
          <w:b/>
          <w:bCs/>
        </w:rPr>
        <w:t>INSTRUCTIONS</w:t>
      </w:r>
    </w:p>
    <w:p w14:paraId="70D81DC3" w14:textId="3CDFAB7F" w:rsidR="00AB07A9" w:rsidRPr="00AB07A9" w:rsidRDefault="00AB07A9" w:rsidP="00AB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This is a take-home, open book, </w:t>
      </w:r>
      <w:r w:rsidR="00A2582B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short answer assignment</w:t>
      </w: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.</w:t>
      </w:r>
    </w:p>
    <w:p w14:paraId="155FBD84" w14:textId="440EF185" w:rsidR="00AB07A9" w:rsidRPr="00AB07A9" w:rsidRDefault="00AB07A9" w:rsidP="00AB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This document </w:t>
      </w:r>
      <w:r w:rsidR="00CD7ECF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and the corresponding TurnItIn dropbox </w:t>
      </w:r>
      <w:r w:rsidR="002C57C8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are</w:t>
      </w: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posted </w:t>
      </w:r>
      <w:r w:rsidR="00A2582B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7 days before the due date</w:t>
      </w: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.</w:t>
      </w:r>
    </w:p>
    <w:p w14:paraId="71F625B4" w14:textId="185E213F" w:rsidR="00CF4D9F" w:rsidRPr="00CF4D9F" w:rsidRDefault="00CF4D9F" w:rsidP="00AB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 w:rsidRPr="00CD1F99">
        <w:rPr>
          <w:rFonts w:asciiTheme="minorHAnsi" w:eastAsia="Times New Roman" w:hAnsiTheme="minorHAnsi" w:cstheme="minorHAnsi"/>
          <w:bCs/>
          <w:color w:val="000000" w:themeColor="text1"/>
          <w:szCs w:val="24"/>
          <w:u w:val="single"/>
        </w:rPr>
        <w:t xml:space="preserve">Students must type their answers into </w:t>
      </w:r>
      <w:r w:rsidRPr="002C57C8">
        <w:rPr>
          <w:rFonts w:asciiTheme="minorHAnsi" w:eastAsia="Times New Roman" w:hAnsiTheme="minorHAnsi" w:cstheme="minorHAnsi"/>
          <w:bCs/>
          <w:i/>
          <w:iCs/>
          <w:color w:val="000000" w:themeColor="text1"/>
          <w:szCs w:val="24"/>
          <w:u w:val="single"/>
        </w:rPr>
        <w:t>this</w:t>
      </w:r>
      <w:r w:rsidRPr="00CD1F99">
        <w:rPr>
          <w:rFonts w:asciiTheme="minorHAnsi" w:eastAsia="Times New Roman" w:hAnsiTheme="minorHAnsi" w:cstheme="minorHAnsi"/>
          <w:bCs/>
          <w:color w:val="000000" w:themeColor="text1"/>
          <w:szCs w:val="24"/>
          <w:u w:val="single"/>
        </w:rPr>
        <w:t xml:space="preserve"> document and upload </w:t>
      </w:r>
      <w:r w:rsidRPr="002C57C8">
        <w:rPr>
          <w:rFonts w:asciiTheme="minorHAnsi" w:eastAsia="Times New Roman" w:hAnsiTheme="minorHAnsi" w:cstheme="minorHAnsi"/>
          <w:bCs/>
          <w:i/>
          <w:iCs/>
          <w:color w:val="000000" w:themeColor="text1"/>
          <w:szCs w:val="24"/>
          <w:u w:val="single"/>
        </w:rPr>
        <w:t>this</w:t>
      </w:r>
      <w:r w:rsidRPr="00CD1F99">
        <w:rPr>
          <w:rFonts w:asciiTheme="minorHAnsi" w:eastAsia="Times New Roman" w:hAnsiTheme="minorHAnsi" w:cstheme="minorHAnsi"/>
          <w:bCs/>
          <w:color w:val="000000" w:themeColor="text1"/>
          <w:szCs w:val="24"/>
          <w:u w:val="single"/>
        </w:rPr>
        <w:t xml:space="preserve"> document to the TurnItIn portal for this </w:t>
      </w:r>
      <w:r w:rsidR="00A2582B">
        <w:rPr>
          <w:rFonts w:asciiTheme="minorHAnsi" w:eastAsia="Times New Roman" w:hAnsiTheme="minorHAnsi" w:cstheme="minorHAnsi"/>
          <w:bCs/>
          <w:color w:val="000000" w:themeColor="text1"/>
          <w:szCs w:val="24"/>
          <w:u w:val="single"/>
        </w:rPr>
        <w:t>assignment</w:t>
      </w:r>
      <w:r w:rsidR="00B260A1" w:rsidRPr="00CD1F99">
        <w:rPr>
          <w:rFonts w:asciiTheme="minorHAnsi" w:eastAsia="Times New Roman" w:hAnsiTheme="minorHAnsi" w:cstheme="minorHAnsi"/>
          <w:bCs/>
          <w:color w:val="000000" w:themeColor="text1"/>
          <w:szCs w:val="24"/>
          <w:u w:val="single"/>
        </w:rPr>
        <w:t xml:space="preserve"> on EClass</w:t>
      </w: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.</w:t>
      </w:r>
    </w:p>
    <w:p w14:paraId="121B6BE8" w14:textId="77777777" w:rsidR="00A2582B" w:rsidRPr="00A2582B" w:rsidRDefault="00A2582B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Students must answer all questions.</w:t>
      </w:r>
    </w:p>
    <w:p w14:paraId="71AC0685" w14:textId="0DF52F12" w:rsidR="00AB07A9" w:rsidRPr="00B66C83" w:rsidRDefault="00B67B1F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Each answer must be no more than 250 words in length.</w:t>
      </w:r>
      <w:r w:rsidR="001E0488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Students must indicate the word count for each answer. Content that surpasses 250 words will not be considered.</w:t>
      </w:r>
    </w:p>
    <w:p w14:paraId="667C219E" w14:textId="50337F4E" w:rsidR="00B66C83" w:rsidRPr="007C3938" w:rsidRDefault="00A2582B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In-text citations and references will not be counted toward word limit.</w:t>
      </w:r>
    </w:p>
    <w:p w14:paraId="7457C446" w14:textId="0E5557ED" w:rsidR="007C3938" w:rsidRPr="007C3938" w:rsidRDefault="000E6499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Quotations are not permitted</w:t>
      </w:r>
      <w:r w:rsidR="007C3938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– quotes will not be read or graded.</w:t>
      </w:r>
    </w:p>
    <w:p w14:paraId="6A5571D5" w14:textId="5BD57A59" w:rsidR="007C3938" w:rsidRPr="007C3938" w:rsidRDefault="007C3938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All answers must be in academic, paragraph style writing. Informal writing is not permitted.</w:t>
      </w:r>
    </w:p>
    <w:p w14:paraId="27C37D87" w14:textId="74C7376B" w:rsidR="007C3938" w:rsidRDefault="007C3938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color w:val="000000"/>
          <w:szCs w:val="24"/>
        </w:rPr>
        <w:t>Personal opinion</w:t>
      </w:r>
      <w:r w:rsidR="000E6499">
        <w:rPr>
          <w:rFonts w:asciiTheme="minorHAnsi" w:eastAsia="Times New Roman" w:hAnsiTheme="minorHAnsi" w:cstheme="minorHAnsi"/>
          <w:color w:val="000000"/>
          <w:szCs w:val="24"/>
        </w:rPr>
        <w:t xml:space="preserve"> or reflection is not permitted and will not be read or graded.</w:t>
      </w:r>
    </w:p>
    <w:p w14:paraId="19A5F5EA" w14:textId="43E89AC8" w:rsidR="00716A07" w:rsidRDefault="000E6499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color w:val="000000"/>
          <w:szCs w:val="24"/>
        </w:rPr>
        <w:t xml:space="preserve">Each </w:t>
      </w:r>
      <w:r w:rsidR="00A2582B">
        <w:rPr>
          <w:rFonts w:asciiTheme="minorHAnsi" w:eastAsia="Times New Roman" w:hAnsiTheme="minorHAnsi" w:cstheme="minorHAnsi"/>
          <w:color w:val="000000"/>
          <w:szCs w:val="24"/>
        </w:rPr>
        <w:t xml:space="preserve">of three </w:t>
      </w:r>
      <w:r>
        <w:rPr>
          <w:rFonts w:asciiTheme="minorHAnsi" w:eastAsia="Times New Roman" w:hAnsiTheme="minorHAnsi" w:cstheme="minorHAnsi"/>
          <w:color w:val="000000"/>
          <w:szCs w:val="24"/>
        </w:rPr>
        <w:t>question</w:t>
      </w:r>
      <w:r w:rsidR="00A2582B">
        <w:rPr>
          <w:rFonts w:asciiTheme="minorHAnsi" w:eastAsia="Times New Roman" w:hAnsiTheme="minorHAnsi" w:cstheme="minorHAnsi"/>
          <w:color w:val="000000"/>
          <w:szCs w:val="24"/>
        </w:rPr>
        <w:t>s</w:t>
      </w:r>
      <w:r>
        <w:rPr>
          <w:rFonts w:asciiTheme="minorHAnsi" w:eastAsia="Times New Roman" w:hAnsiTheme="minorHAnsi" w:cstheme="minorHAnsi"/>
          <w:color w:val="000000"/>
          <w:szCs w:val="24"/>
        </w:rPr>
        <w:t xml:space="preserve"> will be graded out of </w:t>
      </w:r>
      <w:r w:rsidR="00A2582B">
        <w:rPr>
          <w:rFonts w:asciiTheme="minorHAnsi" w:eastAsia="Times New Roman" w:hAnsiTheme="minorHAnsi" w:cstheme="minorHAnsi"/>
          <w:color w:val="000000"/>
          <w:szCs w:val="24"/>
        </w:rPr>
        <w:t>5</w:t>
      </w:r>
      <w:r w:rsidR="00BF1555">
        <w:rPr>
          <w:rFonts w:asciiTheme="minorHAnsi" w:eastAsia="Times New Roman" w:hAnsiTheme="minorHAnsi" w:cstheme="minorHAnsi"/>
          <w:color w:val="000000"/>
          <w:szCs w:val="24"/>
        </w:rPr>
        <w:t xml:space="preserve"> for a total of </w:t>
      </w:r>
      <w:r w:rsidR="00A2582B">
        <w:rPr>
          <w:rFonts w:asciiTheme="minorHAnsi" w:eastAsia="Times New Roman" w:hAnsiTheme="minorHAnsi" w:cstheme="minorHAnsi"/>
          <w:color w:val="000000"/>
          <w:szCs w:val="24"/>
        </w:rPr>
        <w:t xml:space="preserve">15 </w:t>
      </w:r>
      <w:r w:rsidR="00BF1555">
        <w:rPr>
          <w:rFonts w:asciiTheme="minorHAnsi" w:eastAsia="Times New Roman" w:hAnsiTheme="minorHAnsi" w:cstheme="minorHAnsi"/>
          <w:color w:val="000000"/>
          <w:szCs w:val="24"/>
        </w:rPr>
        <w:t>marks</w:t>
      </w:r>
      <w:r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72E2D068" w14:textId="775F4D83" w:rsidR="009E4831" w:rsidRPr="0067561A" w:rsidRDefault="009E4831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Students 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</w:rPr>
        <w:t>must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demonstrate clear engagement with course content and must provide </w:t>
      </w:r>
      <w:r w:rsidR="00227CC0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specific 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examples from readings, lectures, and videos/documentaries.</w:t>
      </w:r>
    </w:p>
    <w:p w14:paraId="7275CAF8" w14:textId="36AACF8D" w:rsidR="0067561A" w:rsidRPr="00B26836" w:rsidRDefault="0067561A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Students 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</w:rPr>
        <w:t>must not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repeat any content between questions. Any repeated content will not be considered.</w:t>
      </w:r>
    </w:p>
    <w:p w14:paraId="3E185300" w14:textId="3B90A26F" w:rsidR="001D47FB" w:rsidRDefault="001D47FB" w:rsidP="001D47FB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----end of instructions----</w:t>
      </w:r>
    </w:p>
    <w:p w14:paraId="79EA2E50" w14:textId="77777777" w:rsidR="00716A07" w:rsidRDefault="00716A07">
      <w:pPr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color w:val="000000"/>
          <w:szCs w:val="24"/>
        </w:rPr>
        <w:br w:type="page"/>
      </w:r>
    </w:p>
    <w:p w14:paraId="4090CCF6" w14:textId="7A6A4A2F" w:rsidR="001D47FB" w:rsidRDefault="00A2582B" w:rsidP="006B026C">
      <w:pPr>
        <w:shd w:val="clear" w:color="auto" w:fill="D9D9D9" w:themeFill="background1" w:themeFillShade="D9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lastRenderedPageBreak/>
        <w:t>ASSIGNMENT</w:t>
      </w:r>
      <w:r w:rsidR="001D47FB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QUESTIONS</w:t>
      </w:r>
    </w:p>
    <w:p w14:paraId="488B1180" w14:textId="11A56444" w:rsidR="001D47FB" w:rsidRDefault="001D47FB" w:rsidP="001D47FB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COMPLETE </w:t>
      </w:r>
      <w:r w:rsidR="00A2582B">
        <w:rPr>
          <w:rFonts w:asciiTheme="minorHAnsi" w:eastAsia="Times New Roman" w:hAnsiTheme="minorHAnsi" w:cstheme="minorHAnsi"/>
          <w:b/>
          <w:bCs/>
          <w:color w:val="000000"/>
          <w:szCs w:val="24"/>
        </w:rPr>
        <w:t>ALL THREE QUESTIONS</w:t>
      </w:r>
    </w:p>
    <w:p w14:paraId="5314780C" w14:textId="78F8D476" w:rsidR="00227CC0" w:rsidRDefault="00227CC0" w:rsidP="001D47FB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Don’t forget to </w:t>
      </w:r>
      <w:r w:rsidRPr="000D7FE8"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</w:rPr>
        <w:t>clearly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apply course examples</w:t>
      </w:r>
      <w:r w:rsidR="005D3C0F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to support your answers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!</w:t>
      </w:r>
    </w:p>
    <w:p w14:paraId="43EA2CE3" w14:textId="40AC0973" w:rsidR="000E6499" w:rsidRDefault="00716A07" w:rsidP="00716A0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 w:rsidRPr="001D47FB"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</w:rPr>
        <w:t>Question 1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: </w:t>
      </w:r>
      <w:r w:rsidR="00CA0AB0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Why </w:t>
      </w:r>
      <w:r w:rsidR="00366E73">
        <w:rPr>
          <w:rFonts w:asciiTheme="minorHAnsi" w:eastAsia="Times New Roman" w:hAnsiTheme="minorHAnsi" w:cstheme="minorHAnsi"/>
          <w:b/>
          <w:bCs/>
          <w:color w:val="000000"/>
          <w:szCs w:val="24"/>
        </w:rPr>
        <w:t>is the conducting of clinical trials in the global south significant to our study of ethics</w:t>
      </w:r>
      <w:r w:rsidR="00C303E4">
        <w:rPr>
          <w:rFonts w:asciiTheme="minorHAnsi" w:eastAsia="Times New Roman" w:hAnsiTheme="minorHAnsi" w:cstheme="minorHAnsi"/>
          <w:b/>
          <w:bCs/>
          <w:color w:val="000000"/>
          <w:szCs w:val="24"/>
        </w:rPr>
        <w:t>?</w:t>
      </w:r>
    </w:p>
    <w:p w14:paraId="61D5E0A7" w14:textId="68B87C38" w:rsidR="00AF5046" w:rsidRDefault="00AF5046" w:rsidP="00716A0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Mark:       /</w:t>
      </w:r>
      <w:r w:rsidR="00A2582B">
        <w:rPr>
          <w:rFonts w:asciiTheme="minorHAnsi" w:eastAsia="Times New Roman" w:hAnsiTheme="minorHAnsi" w:cstheme="minorHAnsi"/>
          <w:b/>
          <w:bCs/>
          <w:color w:val="000000"/>
          <w:szCs w:val="24"/>
        </w:rPr>
        <w:t>5</w:t>
      </w:r>
    </w:p>
    <w:p w14:paraId="3D02EC6E" w14:textId="7A13E5FF" w:rsidR="00AF5046" w:rsidRDefault="00AF5046" w:rsidP="00716A0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Word count:</w:t>
      </w:r>
      <w:r w:rsidR="00716602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   /250</w:t>
      </w:r>
    </w:p>
    <w:p w14:paraId="56C97E93" w14:textId="38A0B810" w:rsidR="00AF5046" w:rsidRDefault="00AF5046" w:rsidP="00716A0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Student’s answer:</w:t>
      </w:r>
    </w:p>
    <w:p w14:paraId="08C207C5" w14:textId="5E825DE9" w:rsidR="00777769" w:rsidRDefault="00777769" w:rsidP="00716A0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</w:p>
    <w:p w14:paraId="4A599606" w14:textId="77777777" w:rsidR="0051333D" w:rsidRDefault="0051333D" w:rsidP="00716A0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</w:p>
    <w:p w14:paraId="17F8B92D" w14:textId="2FD95E08" w:rsidR="00777769" w:rsidRDefault="00777769" w:rsidP="00716A0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 w:rsidRPr="001D47FB"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</w:rPr>
        <w:t>Question 2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: </w:t>
      </w:r>
      <w:r w:rsidR="003D3CC3">
        <w:rPr>
          <w:rFonts w:asciiTheme="minorHAnsi" w:eastAsia="Times New Roman" w:hAnsiTheme="minorHAnsi" w:cstheme="minorHAnsi"/>
          <w:b/>
          <w:bCs/>
          <w:color w:val="000000"/>
          <w:szCs w:val="24"/>
        </w:rPr>
        <w:t>How do</w:t>
      </w:r>
      <w:r w:rsidR="0021436C">
        <w:rPr>
          <w:rFonts w:asciiTheme="minorHAnsi" w:eastAsia="Times New Roman" w:hAnsiTheme="minorHAnsi" w:cstheme="minorHAnsi"/>
          <w:b/>
          <w:bCs/>
          <w:color w:val="000000"/>
          <w:szCs w:val="24"/>
        </w:rPr>
        <w:t>es the commercialization of institutional review boards (IRBs)</w:t>
      </w:r>
      <w:r w:rsidR="00221680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affect </w:t>
      </w:r>
      <w:r w:rsidR="00787A70">
        <w:rPr>
          <w:rFonts w:asciiTheme="minorHAnsi" w:eastAsia="Times New Roman" w:hAnsiTheme="minorHAnsi" w:cstheme="minorHAnsi"/>
          <w:b/>
          <w:bCs/>
          <w:color w:val="000000"/>
          <w:szCs w:val="24"/>
        </w:rPr>
        <w:t>the reviews and approvals of clinical research protocols</w:t>
      </w:r>
      <w:r w:rsidR="00FF343C">
        <w:rPr>
          <w:rFonts w:asciiTheme="minorHAnsi" w:eastAsia="Times New Roman" w:hAnsiTheme="minorHAnsi" w:cstheme="minorHAnsi"/>
          <w:b/>
          <w:bCs/>
          <w:color w:val="000000"/>
          <w:szCs w:val="24"/>
        </w:rPr>
        <w:t>?</w:t>
      </w:r>
    </w:p>
    <w:p w14:paraId="76A96D2B" w14:textId="0C2ABECE" w:rsidR="00777769" w:rsidRDefault="00777769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Mark:       /</w:t>
      </w:r>
      <w:r w:rsidR="00A2582B">
        <w:rPr>
          <w:rFonts w:asciiTheme="minorHAnsi" w:eastAsia="Times New Roman" w:hAnsiTheme="minorHAnsi" w:cstheme="minorHAnsi"/>
          <w:b/>
          <w:bCs/>
          <w:color w:val="000000"/>
          <w:szCs w:val="24"/>
        </w:rPr>
        <w:t>5</w:t>
      </w:r>
    </w:p>
    <w:p w14:paraId="5CCE10F7" w14:textId="22D25502" w:rsidR="00777769" w:rsidRDefault="00777769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Word count:</w:t>
      </w:r>
      <w:r w:rsidR="00716602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   /250</w:t>
      </w:r>
    </w:p>
    <w:p w14:paraId="686DC7CB" w14:textId="77777777" w:rsidR="00777769" w:rsidRDefault="00777769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Student’s answer:</w:t>
      </w:r>
    </w:p>
    <w:p w14:paraId="10D49C15" w14:textId="3161BE7F" w:rsidR="00777769" w:rsidRDefault="00777769" w:rsidP="00777769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</w:p>
    <w:p w14:paraId="0DD5CF67" w14:textId="77777777" w:rsidR="0051333D" w:rsidRDefault="0051333D" w:rsidP="00777769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</w:p>
    <w:p w14:paraId="1D6E163E" w14:textId="47F7315C" w:rsidR="00777769" w:rsidRDefault="00777769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 w:rsidRPr="001D47FB"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</w:rPr>
        <w:t>Question 3: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</w:t>
      </w:r>
      <w:r w:rsidR="0086732D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What is the significance of the application of ethics to </w:t>
      </w:r>
      <w:r w:rsidR="002277D2">
        <w:rPr>
          <w:rFonts w:asciiTheme="minorHAnsi" w:eastAsia="Times New Roman" w:hAnsiTheme="minorHAnsi" w:cstheme="minorHAnsi"/>
          <w:b/>
          <w:bCs/>
          <w:color w:val="000000"/>
          <w:szCs w:val="24"/>
        </w:rPr>
        <w:t>the practice of medical ghostwriting</w:t>
      </w:r>
      <w:r w:rsidR="00C7590C">
        <w:rPr>
          <w:rFonts w:asciiTheme="minorHAnsi" w:eastAsia="Times New Roman" w:hAnsiTheme="minorHAnsi" w:cstheme="minorHAnsi"/>
          <w:b/>
          <w:bCs/>
          <w:color w:val="000000"/>
          <w:szCs w:val="24"/>
        </w:rPr>
        <w:t>?</w:t>
      </w:r>
    </w:p>
    <w:p w14:paraId="02EDE731" w14:textId="77777777" w:rsidR="00F35D34" w:rsidRDefault="00F35D34" w:rsidP="00F35D34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Mark:       /5</w:t>
      </w:r>
    </w:p>
    <w:p w14:paraId="67804F79" w14:textId="621306C1" w:rsidR="00A2582B" w:rsidRDefault="00A2582B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Word count:</w:t>
      </w:r>
      <w:r w:rsidR="00716602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   /250</w:t>
      </w:r>
    </w:p>
    <w:p w14:paraId="0ACA496E" w14:textId="0DC2E397" w:rsidR="00777769" w:rsidRDefault="00777769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Student’s answer:</w:t>
      </w:r>
    </w:p>
    <w:p w14:paraId="08A1CDE2" w14:textId="20C21388" w:rsidR="00A2582B" w:rsidRDefault="00A2582B" w:rsidP="00777769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</w:p>
    <w:p w14:paraId="5074015A" w14:textId="77777777" w:rsidR="00062CBE" w:rsidRDefault="00062CBE" w:rsidP="00777769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</w:p>
    <w:p w14:paraId="62B648CA" w14:textId="77777777" w:rsidR="00A2582B" w:rsidRDefault="00A2582B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</w:p>
    <w:p w14:paraId="1AF90947" w14:textId="54095EFB" w:rsidR="001D4F78" w:rsidRPr="00062CBE" w:rsidRDefault="00111C14" w:rsidP="00062CB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---END OF </w:t>
      </w:r>
      <w:r w:rsidR="00A2582B">
        <w:rPr>
          <w:rFonts w:asciiTheme="minorHAnsi" w:eastAsia="Times New Roman" w:hAnsiTheme="minorHAnsi" w:cstheme="minorHAnsi"/>
          <w:b/>
          <w:bCs/>
          <w:color w:val="000000"/>
          <w:szCs w:val="24"/>
        </w:rPr>
        <w:t>ASSIGNMENT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---</w:t>
      </w:r>
    </w:p>
    <w:sectPr w:rsidR="001D4F78" w:rsidRPr="00062C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97970" w14:textId="77777777" w:rsidR="002668DE" w:rsidRDefault="002668DE" w:rsidP="004D57FE">
      <w:pPr>
        <w:spacing w:after="0" w:line="240" w:lineRule="auto"/>
      </w:pPr>
      <w:r>
        <w:separator/>
      </w:r>
    </w:p>
  </w:endnote>
  <w:endnote w:type="continuationSeparator" w:id="0">
    <w:p w14:paraId="5EB1359C" w14:textId="77777777" w:rsidR="002668DE" w:rsidRDefault="002668DE" w:rsidP="004D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C318A" w14:textId="77777777" w:rsidR="002668DE" w:rsidRDefault="002668DE" w:rsidP="004D57FE">
      <w:pPr>
        <w:spacing w:after="0" w:line="240" w:lineRule="auto"/>
      </w:pPr>
      <w:r>
        <w:separator/>
      </w:r>
    </w:p>
  </w:footnote>
  <w:footnote w:type="continuationSeparator" w:id="0">
    <w:p w14:paraId="3F819DDA" w14:textId="77777777" w:rsidR="002668DE" w:rsidRDefault="002668DE" w:rsidP="004D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EndPr/>
    <w:sdtContent>
      <w:p w14:paraId="2C80BE88" w14:textId="621A3062" w:rsidR="004D57FE" w:rsidRDefault="004D57FE">
        <w:pPr>
          <w:pStyle w:val="Header"/>
          <w:jc w:val="center"/>
        </w:pP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720E0AEE" w14:textId="77777777" w:rsidR="004D57FE" w:rsidRDefault="004D5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429CC"/>
    <w:multiLevelType w:val="multilevel"/>
    <w:tmpl w:val="5622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24FCC"/>
    <w:multiLevelType w:val="hybridMultilevel"/>
    <w:tmpl w:val="E1A2991A"/>
    <w:lvl w:ilvl="0" w:tplc="1766268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78"/>
    <w:rsid w:val="00007893"/>
    <w:rsid w:val="00043222"/>
    <w:rsid w:val="00046F5C"/>
    <w:rsid w:val="00062CBE"/>
    <w:rsid w:val="000A7A75"/>
    <w:rsid w:val="000D7FE8"/>
    <w:rsid w:val="000E60E1"/>
    <w:rsid w:val="000E6499"/>
    <w:rsid w:val="000F69AF"/>
    <w:rsid w:val="000F7EB6"/>
    <w:rsid w:val="00111C14"/>
    <w:rsid w:val="001278EE"/>
    <w:rsid w:val="00152B4B"/>
    <w:rsid w:val="00154C69"/>
    <w:rsid w:val="00161F63"/>
    <w:rsid w:val="001778FF"/>
    <w:rsid w:val="00183600"/>
    <w:rsid w:val="001D47FB"/>
    <w:rsid w:val="001D4F78"/>
    <w:rsid w:val="001E0488"/>
    <w:rsid w:val="002120C8"/>
    <w:rsid w:val="0021436C"/>
    <w:rsid w:val="00221680"/>
    <w:rsid w:val="002277D2"/>
    <w:rsid w:val="00227CC0"/>
    <w:rsid w:val="002357D9"/>
    <w:rsid w:val="00240F7F"/>
    <w:rsid w:val="002668DE"/>
    <w:rsid w:val="0028620F"/>
    <w:rsid w:val="002871FB"/>
    <w:rsid w:val="002B7EFB"/>
    <w:rsid w:val="002C57C8"/>
    <w:rsid w:val="002E738D"/>
    <w:rsid w:val="00314E4A"/>
    <w:rsid w:val="0031747B"/>
    <w:rsid w:val="00337B57"/>
    <w:rsid w:val="00357CB8"/>
    <w:rsid w:val="003655F1"/>
    <w:rsid w:val="00366E73"/>
    <w:rsid w:val="00370350"/>
    <w:rsid w:val="003837A6"/>
    <w:rsid w:val="003A47D9"/>
    <w:rsid w:val="003C5FF8"/>
    <w:rsid w:val="003D3CC3"/>
    <w:rsid w:val="003D7023"/>
    <w:rsid w:val="00415157"/>
    <w:rsid w:val="0042389B"/>
    <w:rsid w:val="00482ED3"/>
    <w:rsid w:val="004D33B1"/>
    <w:rsid w:val="004D57FE"/>
    <w:rsid w:val="004E508B"/>
    <w:rsid w:val="0051333D"/>
    <w:rsid w:val="00513C8C"/>
    <w:rsid w:val="00514195"/>
    <w:rsid w:val="005556B5"/>
    <w:rsid w:val="005828CE"/>
    <w:rsid w:val="005829C0"/>
    <w:rsid w:val="00584E58"/>
    <w:rsid w:val="005876FF"/>
    <w:rsid w:val="00591308"/>
    <w:rsid w:val="005A0FF5"/>
    <w:rsid w:val="005B2BEC"/>
    <w:rsid w:val="005B4923"/>
    <w:rsid w:val="005D3C0F"/>
    <w:rsid w:val="005D579F"/>
    <w:rsid w:val="005E62DD"/>
    <w:rsid w:val="00604AF5"/>
    <w:rsid w:val="0062613B"/>
    <w:rsid w:val="0067561A"/>
    <w:rsid w:val="00677C6D"/>
    <w:rsid w:val="006B026C"/>
    <w:rsid w:val="006B4B4B"/>
    <w:rsid w:val="006D4DC3"/>
    <w:rsid w:val="00716602"/>
    <w:rsid w:val="00716A07"/>
    <w:rsid w:val="007250F0"/>
    <w:rsid w:val="00726C9E"/>
    <w:rsid w:val="007334D0"/>
    <w:rsid w:val="007555CD"/>
    <w:rsid w:val="00760D0D"/>
    <w:rsid w:val="00777769"/>
    <w:rsid w:val="00782998"/>
    <w:rsid w:val="00787A70"/>
    <w:rsid w:val="007C3938"/>
    <w:rsid w:val="007C42B1"/>
    <w:rsid w:val="007D4781"/>
    <w:rsid w:val="007F617C"/>
    <w:rsid w:val="007F77C0"/>
    <w:rsid w:val="00803520"/>
    <w:rsid w:val="0081658A"/>
    <w:rsid w:val="0084333F"/>
    <w:rsid w:val="0086732D"/>
    <w:rsid w:val="00897407"/>
    <w:rsid w:val="008C19B5"/>
    <w:rsid w:val="008C6B53"/>
    <w:rsid w:val="008C73A5"/>
    <w:rsid w:val="009178A7"/>
    <w:rsid w:val="00937C25"/>
    <w:rsid w:val="00961E92"/>
    <w:rsid w:val="00974EB3"/>
    <w:rsid w:val="009B02AC"/>
    <w:rsid w:val="009D54F1"/>
    <w:rsid w:val="009E4831"/>
    <w:rsid w:val="009F2C6E"/>
    <w:rsid w:val="009F542D"/>
    <w:rsid w:val="00A2582B"/>
    <w:rsid w:val="00A31429"/>
    <w:rsid w:val="00A84557"/>
    <w:rsid w:val="00AB07A9"/>
    <w:rsid w:val="00AC5257"/>
    <w:rsid w:val="00AF5046"/>
    <w:rsid w:val="00B260A1"/>
    <w:rsid w:val="00B26836"/>
    <w:rsid w:val="00B26DC2"/>
    <w:rsid w:val="00B421D9"/>
    <w:rsid w:val="00B66C83"/>
    <w:rsid w:val="00B67B1F"/>
    <w:rsid w:val="00B71C93"/>
    <w:rsid w:val="00BA3860"/>
    <w:rsid w:val="00BF1555"/>
    <w:rsid w:val="00C10E44"/>
    <w:rsid w:val="00C303E4"/>
    <w:rsid w:val="00C7241A"/>
    <w:rsid w:val="00C7590C"/>
    <w:rsid w:val="00CA0AB0"/>
    <w:rsid w:val="00CA1EBE"/>
    <w:rsid w:val="00CB2E79"/>
    <w:rsid w:val="00CD1F99"/>
    <w:rsid w:val="00CD660D"/>
    <w:rsid w:val="00CD7ECF"/>
    <w:rsid w:val="00CE74DD"/>
    <w:rsid w:val="00CF4D9F"/>
    <w:rsid w:val="00D02824"/>
    <w:rsid w:val="00D25510"/>
    <w:rsid w:val="00D260F5"/>
    <w:rsid w:val="00D4043D"/>
    <w:rsid w:val="00D70C47"/>
    <w:rsid w:val="00D84FFB"/>
    <w:rsid w:val="00D92BDF"/>
    <w:rsid w:val="00DC3D59"/>
    <w:rsid w:val="00DE0F0B"/>
    <w:rsid w:val="00E01D0B"/>
    <w:rsid w:val="00E65449"/>
    <w:rsid w:val="00E8739F"/>
    <w:rsid w:val="00EA52EE"/>
    <w:rsid w:val="00EB39BD"/>
    <w:rsid w:val="00EC2F2F"/>
    <w:rsid w:val="00EC73BB"/>
    <w:rsid w:val="00EE46F5"/>
    <w:rsid w:val="00F35D34"/>
    <w:rsid w:val="00F6634B"/>
    <w:rsid w:val="00F83900"/>
    <w:rsid w:val="00F966BA"/>
    <w:rsid w:val="00FA4972"/>
    <w:rsid w:val="00FE1ED3"/>
    <w:rsid w:val="00FE67F4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3ABB5"/>
  <w15:chartTrackingRefBased/>
  <w15:docId w15:val="{53DF59CD-1A58-4BB4-9C5A-AB8AD92B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FE"/>
  </w:style>
  <w:style w:type="paragraph" w:styleId="Footer">
    <w:name w:val="footer"/>
    <w:basedOn w:val="Normal"/>
    <w:link w:val="FooterChar"/>
    <w:uiPriority w:val="99"/>
    <w:unhideWhenUsed/>
    <w:rsid w:val="004D5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FE"/>
  </w:style>
  <w:style w:type="paragraph" w:styleId="ListParagraph">
    <w:name w:val="List Paragraph"/>
    <w:basedOn w:val="Normal"/>
    <w:uiPriority w:val="34"/>
    <w:qFormat/>
    <w:rsid w:val="00F96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Shnier</dc:creator>
  <cp:keywords/>
  <dc:description/>
  <cp:lastModifiedBy>Amit Singh</cp:lastModifiedBy>
  <cp:revision>17</cp:revision>
  <dcterms:created xsi:type="dcterms:W3CDTF">2021-06-05T23:57:00Z</dcterms:created>
  <dcterms:modified xsi:type="dcterms:W3CDTF">2021-06-28T19:10:00Z</dcterms:modified>
</cp:coreProperties>
</file>